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287D" w14:textId="3D763BB3" w:rsidR="00573BD9" w:rsidRPr="00823EBF" w:rsidRDefault="00573BD9" w:rsidP="00573BD9">
      <w:pPr>
        <w:keepLines/>
        <w:tabs>
          <w:tab w:val="right" w:pos="10440"/>
          <w:tab w:val="right" w:pos="13323"/>
        </w:tabs>
        <w:spacing w:after="0"/>
        <w:jc w:val="both"/>
        <w:rPr>
          <w:rFonts w:ascii="Arial" w:eastAsia="宋体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eastAsia="MS Mincho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9091B" w:rsidRPr="0079091B">
        <w:rPr>
          <w:rFonts w:ascii="Arial" w:eastAsia="MS Mincho" w:hAnsi="Arial" w:cs="Arial"/>
          <w:b/>
          <w:sz w:val="24"/>
          <w:szCs w:val="24"/>
          <w:lang w:eastAsia="en-US"/>
        </w:rPr>
        <w:t>R4-2204501</w:t>
      </w:r>
    </w:p>
    <w:p w14:paraId="18DB2CD6" w14:textId="77777777" w:rsidR="00573BD9" w:rsidRPr="00823EBF" w:rsidRDefault="00573BD9" w:rsidP="00573BD9">
      <w:pPr>
        <w:tabs>
          <w:tab w:val="right" w:pos="9781"/>
          <w:tab w:val="right" w:pos="13323"/>
        </w:tabs>
        <w:spacing w:after="0"/>
        <w:jc w:val="both"/>
        <w:outlineLvl w:val="0"/>
        <w:rPr>
          <w:rFonts w:ascii="Arial" w:eastAsia="宋体" w:hAnsi="Arial"/>
          <w:b/>
          <w:sz w:val="24"/>
          <w:szCs w:val="24"/>
        </w:rPr>
      </w:pPr>
      <w:r w:rsidRPr="00823EBF">
        <w:rPr>
          <w:rFonts w:ascii="Arial" w:eastAsia="宋体" w:hAnsi="Arial"/>
          <w:b/>
          <w:sz w:val="24"/>
          <w:szCs w:val="24"/>
        </w:rPr>
        <w:t>Electronic Meeting, February 21 – March 3,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681E777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025FA">
        <w:rPr>
          <w:rFonts w:ascii="Arial" w:hAnsi="Arial" w:cs="Arial"/>
          <w:bCs/>
          <w:noProof/>
          <w:sz w:val="24"/>
          <w:szCs w:val="24"/>
          <w:lang w:val="en-US" w:eastAsia="en-US"/>
        </w:rPr>
        <w:t>10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3647AAF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73BD9">
        <w:rPr>
          <w:rFonts w:ascii="Arial" w:hAnsi="Arial"/>
          <w:bCs/>
          <w:noProof/>
          <w:sz w:val="24"/>
          <w:lang w:val="en-US" w:eastAsia="en-US"/>
        </w:rPr>
        <w:t>O</w:t>
      </w:r>
      <w:r w:rsidR="003625D1">
        <w:rPr>
          <w:rFonts w:ascii="Arial" w:hAnsi="Arial"/>
          <w:bCs/>
          <w:noProof/>
          <w:sz w:val="24"/>
          <w:lang w:val="en-US" w:eastAsia="en-US"/>
        </w:rPr>
        <w:t>n p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reliminary MU</w:t>
      </w:r>
      <w:r w:rsidR="00DE4E15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assessment for FR2 MIMO OTA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1257A7C1" w14:textId="1790CB0E" w:rsidR="003625D1" w:rsidRDefault="003625D1" w:rsidP="00891902">
      <w:pPr>
        <w:jc w:val="both"/>
      </w:pPr>
      <w:r>
        <w:t>In the revised WID [1],</w:t>
      </w:r>
      <w:r w:rsidR="00EF49AF">
        <w:t xml:space="preserve"> it was agreed that RAN4 will develop the preliminary MU for FR1 and FR2 MIMO OTA. In this paper, we provide the proposals for the </w:t>
      </w:r>
      <w:r w:rsidR="00EF49AF" w:rsidRPr="00EF49AF">
        <w:t xml:space="preserve">preliminary </w:t>
      </w:r>
      <w:r w:rsidR="00EF49AF">
        <w:t>MU for FR2 MIMO OTA.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1E756F3C" w14:textId="36723EC4" w:rsidR="003625D1" w:rsidRPr="0028239E" w:rsidRDefault="00EF49AF" w:rsidP="003625D1">
      <w:r>
        <w:t xml:space="preserve">In </w:t>
      </w:r>
      <w:r w:rsidR="003625D1" w:rsidRPr="0028239E">
        <w:t>RAN</w:t>
      </w:r>
      <w:r>
        <w:t>#94e meeting</w:t>
      </w:r>
      <w:r w:rsidR="003625D1" w:rsidRPr="0028239E">
        <w:t xml:space="preserve">, the </w:t>
      </w:r>
      <w:r>
        <w:t xml:space="preserve">preliminary MU for </w:t>
      </w:r>
      <w:r w:rsidR="003625D1" w:rsidRPr="0028239E">
        <w:t>FR2 MIMO OT</w:t>
      </w:r>
      <w:r>
        <w:t>A shall be studied in RAN4</w:t>
      </w:r>
      <w:r w:rsidR="003625D1" w:rsidRPr="0028239E">
        <w:t>.</w:t>
      </w:r>
      <w:r>
        <w:t xml:space="preserve"> And the final MU and TT will be decided by RAN5.</w:t>
      </w:r>
    </w:p>
    <w:p w14:paraId="2DC2E61B" w14:textId="2902620B" w:rsidR="00EF49AF" w:rsidRPr="00EF49AF" w:rsidRDefault="003625D1" w:rsidP="003625D1">
      <w:pPr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7BAD71BB" wp14:editId="5888725D">
                <wp:extent cx="6103620" cy="708660"/>
                <wp:effectExtent l="0" t="0" r="11430" b="152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91BCF" w14:textId="77777777" w:rsidR="003625D1" w:rsidRPr="00456F8E" w:rsidRDefault="003625D1" w:rsidP="003625D1">
                            <w:pPr>
                              <w:pStyle w:val="List2"/>
                            </w:pPr>
                            <w:r w:rsidRPr="00456F8E">
                              <w:t>-</w:t>
                            </w:r>
                            <w:r w:rsidRPr="00456F8E">
                              <w:tab/>
                              <w:t xml:space="preserve">Develop the preliminary Measurement Uncertainty </w:t>
                            </w:r>
                            <w:r w:rsidRPr="00456F8E">
                              <w:rPr>
                                <w:lang w:eastAsia="zh-CN"/>
                              </w:rPr>
                              <w:t>(</w:t>
                            </w:r>
                            <w:r w:rsidRPr="00456F8E">
                              <w:t xml:space="preserve">MU) assessment for FR1 and FR2 MIMO OTA </w:t>
                            </w:r>
                          </w:p>
                          <w:p w14:paraId="0C4C83B5" w14:textId="4076FC6C" w:rsidR="003625D1" w:rsidRPr="00EF49AF" w:rsidRDefault="003625D1" w:rsidP="003625D1">
                            <w:pPr>
                              <w:pStyle w:val="List2"/>
                              <w:numPr>
                                <w:ilvl w:val="0"/>
                                <w:numId w:val="26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Example expanded uncertainty for test method shall be defined.</w:t>
                            </w:r>
                          </w:p>
                          <w:p w14:paraId="2FBE92C0" w14:textId="3D10AF95" w:rsidR="00EF49AF" w:rsidRPr="00456F8E" w:rsidRDefault="00EF49AF" w:rsidP="00EF49AF">
                            <w:pPr>
                              <w:pStyle w:val="List2"/>
                              <w:ind w:left="0" w:firstLine="0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The final MU and test tolerances (TT) will be decided by RAN5.</w:t>
                            </w:r>
                          </w:p>
                          <w:p w14:paraId="6E65705F" w14:textId="77777777" w:rsidR="003625D1" w:rsidRPr="00174AF7" w:rsidRDefault="003625D1" w:rsidP="003625D1">
                            <w:pPr>
                              <w:pStyle w:val="NO"/>
                              <w:rPr>
                                <w:sz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71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6pt;height:5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">
                <v:textbox>
                  <w:txbxContent>
                    <w:p w14:paraId="06191BCF" w14:textId="77777777" w:rsidR="003625D1" w:rsidRPr="00456F8E" w:rsidRDefault="003625D1" w:rsidP="003625D1">
                      <w:pPr>
                        <w:pStyle w:val="List2"/>
                      </w:pPr>
                      <w:r w:rsidRPr="00456F8E">
                        <w:t>-</w:t>
                      </w:r>
                      <w:r w:rsidRPr="00456F8E">
                        <w:tab/>
                        <w:t xml:space="preserve">Develop the preliminary Measurement Uncertainty </w:t>
                      </w:r>
                      <w:r w:rsidRPr="00456F8E">
                        <w:rPr>
                          <w:lang w:eastAsia="zh-CN"/>
                        </w:rPr>
                        <w:t>(</w:t>
                      </w:r>
                      <w:r w:rsidRPr="00456F8E">
                        <w:t xml:space="preserve">MU) assessment for FR1 and FR2 MIMO OTA </w:t>
                      </w:r>
                    </w:p>
                    <w:p w14:paraId="0C4C83B5" w14:textId="4076FC6C" w:rsidR="003625D1" w:rsidRPr="00EF49AF" w:rsidRDefault="003625D1" w:rsidP="003625D1">
                      <w:pPr>
                        <w:pStyle w:val="List2"/>
                        <w:numPr>
                          <w:ilvl w:val="0"/>
                          <w:numId w:val="26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Example expanded uncertainty for test method shall be defined.</w:t>
                      </w:r>
                    </w:p>
                    <w:p w14:paraId="2FBE92C0" w14:textId="3D10AF95" w:rsidR="00EF49AF" w:rsidRPr="00456F8E" w:rsidRDefault="00EF49AF" w:rsidP="00EF49AF">
                      <w:pPr>
                        <w:pStyle w:val="List2"/>
                        <w:ind w:left="0" w:firstLine="0"/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The final MU and test tolerances (TT) will be decided by RAN5.</w:t>
                      </w:r>
                    </w:p>
                    <w:p w14:paraId="6E65705F" w14:textId="77777777" w:rsidR="003625D1" w:rsidRPr="00174AF7" w:rsidRDefault="003625D1" w:rsidP="003625D1">
                      <w:pPr>
                        <w:pStyle w:val="NO"/>
                        <w:rPr>
                          <w:sz w:val="1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56E4AB" w14:textId="64D7961F" w:rsidR="003625D1" w:rsidRPr="00482A59" w:rsidRDefault="00482A59" w:rsidP="00AE0ED8">
      <w:pPr>
        <w:jc w:val="both"/>
      </w:pPr>
      <w:r>
        <w:t>In [2], we proposed the preliminary MU budget per TR38.827 and TR 38.810. It was suggest referring to the latest MU budget specified in TR 38.903. Therefore, per</w:t>
      </w:r>
      <w:r w:rsidR="003625D1" w:rsidRPr="00E30C1A">
        <w:t xml:space="preserve"> the agreed MU elements in TR 38.827</w:t>
      </w:r>
      <w:r w:rsidR="00EF49AF">
        <w:t xml:space="preserve"> and MU specified for </w:t>
      </w:r>
      <w:r w:rsidR="00AE0ED8">
        <w:t xml:space="preserve">FR2 </w:t>
      </w:r>
      <w:r w:rsidR="00EF49AF">
        <w:t xml:space="preserve">Demodulation/RRM in </w:t>
      </w:r>
      <w:r w:rsidR="00630EF5" w:rsidRPr="00630EF5">
        <w:t>TR3</w:t>
      </w:r>
      <w:r>
        <w:t xml:space="preserve"> </w:t>
      </w:r>
      <w:r w:rsidR="00630EF5" w:rsidRPr="00630EF5">
        <w:t>8.903</w:t>
      </w:r>
      <w:r w:rsidR="00EF49AF">
        <w:t xml:space="preserve">, the preliminary </w:t>
      </w:r>
      <w:r w:rsidR="003625D1" w:rsidRPr="00E30C1A">
        <w:t xml:space="preserve">example values </w:t>
      </w:r>
      <w:r w:rsidR="00EF49AF">
        <w:t xml:space="preserve">for frequency range of </w:t>
      </w:r>
      <w:r w:rsidR="00EF49AF">
        <w:rPr>
          <w:lang w:eastAsia="zh-CN"/>
        </w:rPr>
        <w:t>26.5GHz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f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29.5GHz</w:t>
      </w:r>
      <w:r w:rsidR="00EF49AF" w:rsidRPr="00E30C1A">
        <w:t xml:space="preserve"> </w:t>
      </w:r>
      <w:r w:rsidR="003625D1" w:rsidRPr="00E30C1A">
        <w:t xml:space="preserve">are proposed </w:t>
      </w:r>
      <w:r w:rsidR="003625D1">
        <w:t>in Table 1</w:t>
      </w:r>
      <w:r w:rsidR="00665AC3">
        <w:t>.</w:t>
      </w:r>
      <w:r w:rsidR="00665AC3">
        <w:rPr>
          <w:lang w:eastAsia="zh-CN"/>
        </w:rPr>
        <w:t xml:space="preserve"> </w:t>
      </w:r>
    </w:p>
    <w:p w14:paraId="4645A7F2" w14:textId="36262F62" w:rsidR="003625D1" w:rsidRDefault="003625D1" w:rsidP="005F21AA">
      <w:pPr>
        <w:jc w:val="both"/>
        <w:rPr>
          <w:b/>
          <w:bCs/>
          <w:lang w:eastAsia="zh-CN"/>
        </w:rPr>
      </w:pPr>
    </w:p>
    <w:p w14:paraId="71F48476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60A44E3C" w14:textId="329DD1BA" w:rsidR="003625D1" w:rsidRDefault="003625D1" w:rsidP="003625D1">
      <w:pPr>
        <w:pStyle w:val="TH"/>
        <w:rPr>
          <w:lang w:eastAsia="en-US"/>
        </w:rPr>
      </w:pPr>
      <w:r>
        <w:lastRenderedPageBreak/>
        <w:t xml:space="preserve">Table </w:t>
      </w:r>
      <w:r w:rsidR="00EF49AF">
        <w:t>1</w:t>
      </w:r>
      <w:r>
        <w:t>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3023"/>
        <w:gridCol w:w="1167"/>
        <w:gridCol w:w="1147"/>
        <w:gridCol w:w="1266"/>
        <w:gridCol w:w="1137"/>
      </w:tblGrid>
      <w:tr w:rsidR="002D5329" w14:paraId="3AD54682" w14:textId="77777777" w:rsidTr="008D2ABD">
        <w:trPr>
          <w:cantSplit/>
          <w:trHeight w:val="715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179FE" w14:textId="77777777" w:rsidR="002D5329" w:rsidRDefault="002D5329" w:rsidP="008D2ABD">
            <w:pPr>
              <w:pStyle w:val="TAH"/>
            </w:pPr>
            <w:r>
              <w:t>UID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1D1D9" w14:textId="77777777" w:rsidR="002D5329" w:rsidRDefault="002D5329" w:rsidP="008D2ABD">
            <w:pPr>
              <w:pStyle w:val="TAH"/>
            </w:pPr>
            <w:r>
              <w:t>Description of uncertainty contribution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C6418" w14:textId="77777777" w:rsidR="002D5329" w:rsidRDefault="002D5329" w:rsidP="008D2ABD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8ED13" w14:textId="77777777" w:rsidR="002D5329" w:rsidRDefault="002D5329" w:rsidP="008D2AB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BAB3A" w14:textId="77777777" w:rsidR="002D5329" w:rsidRDefault="002D5329" w:rsidP="008D2ABD">
            <w:pPr>
              <w:pStyle w:val="TAH"/>
            </w:pPr>
            <w:r>
              <w:t>Distribution of the probability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481D2" w14:textId="77777777" w:rsidR="002D5329" w:rsidRDefault="002D5329" w:rsidP="008D2AB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Details in </w:t>
            </w:r>
          </w:p>
        </w:tc>
      </w:tr>
      <w:tr w:rsidR="002D5329" w14:paraId="1F71F8AC" w14:textId="77777777" w:rsidTr="008D2ABD">
        <w:trPr>
          <w:cantSplit/>
          <w:trHeight w:val="199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2FEAE50" w14:textId="77777777" w:rsidR="002D5329" w:rsidRDefault="002D5329" w:rsidP="008D2ABD">
            <w:pPr>
              <w:pStyle w:val="TAC"/>
            </w:pPr>
            <w:r>
              <w:t>Stage 2: DUT measurement</w:t>
            </w:r>
          </w:p>
        </w:tc>
      </w:tr>
      <w:tr w:rsidR="002D5329" w14:paraId="6EDEFB7C" w14:textId="77777777" w:rsidTr="008D2ABD">
        <w:trPr>
          <w:cantSplit/>
          <w:trHeight w:val="23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DAE81" w14:textId="77777777" w:rsidR="002D5329" w:rsidRDefault="002D5329" w:rsidP="008D2ABD">
            <w:pPr>
              <w:pStyle w:val="TAC"/>
            </w:pPr>
            <w:r>
              <w:t>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C8AC5" w14:textId="77777777" w:rsidR="002D5329" w:rsidRPr="00C40B81" w:rsidRDefault="002D5329" w:rsidP="008D2ABD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5D72" w14:textId="77777777" w:rsidR="002D5329" w:rsidRPr="00C40B81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[1.30]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8287" w14:textId="77777777" w:rsidR="002D5329" w:rsidRPr="00C40B81" w:rsidRDefault="002D5329" w:rsidP="008D2ABD">
            <w:pPr>
              <w:pStyle w:val="TAC"/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r w:rsidRPr="00C40B81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6403" w14:textId="77777777" w:rsidR="002D5329" w:rsidRPr="00C40B81" w:rsidRDefault="002D5329" w:rsidP="008D2ABD">
            <w:pPr>
              <w:pStyle w:val="TAC"/>
            </w:pPr>
            <w:r w:rsidRPr="00C40B81"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EA14D" w14:textId="77777777" w:rsidR="002D5329" w:rsidRDefault="002D5329" w:rsidP="008D2ABD">
            <w:pPr>
              <w:pStyle w:val="TAC"/>
              <w:rPr>
                <w:i/>
                <w:sz w:val="20"/>
              </w:rPr>
            </w:pPr>
            <w:r>
              <w:rPr>
                <w:lang w:eastAsia="ja-JP"/>
              </w:rPr>
              <w:t>B.2.2.1</w:t>
            </w:r>
          </w:p>
        </w:tc>
      </w:tr>
      <w:tr w:rsidR="002D5329" w14:paraId="6AD2A446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2AF31" w14:textId="77777777" w:rsidR="002D5329" w:rsidRDefault="002D5329" w:rsidP="008D2ABD">
            <w:pPr>
              <w:pStyle w:val="TAC"/>
            </w:pPr>
            <w: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7E16A" w14:textId="77777777" w:rsidR="002D5329" w:rsidRDefault="002D5329" w:rsidP="008D2ABD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F67AA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[0.15]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BB86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EEA8E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9327C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B.2.2.2</w:t>
            </w:r>
          </w:p>
        </w:tc>
      </w:tr>
      <w:tr w:rsidR="002D5329" w14:paraId="08FFF73B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4FA7B" w14:textId="77777777" w:rsidR="002D5329" w:rsidRDefault="002D5329" w:rsidP="008D2ABD">
            <w:pPr>
              <w:pStyle w:val="TAC"/>
            </w:pPr>
            <w:r>
              <w:t>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A0DA3" w14:textId="77777777" w:rsidR="002D5329" w:rsidRDefault="002D5329" w:rsidP="008D2ABD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9EE99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r>
              <w:rPr>
                <w:lang w:eastAsia="zh-CN"/>
              </w:rPr>
              <w:t>1.20</w:t>
            </w:r>
            <w:r w:rsidRPr="008358BE">
              <w:rPr>
                <w:lang w:eastAsia="zh-CN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28E4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48D57" w14:textId="77777777" w:rsidR="002D5329" w:rsidRDefault="002D5329" w:rsidP="008D2ABD">
            <w:pPr>
              <w:pStyle w:val="TAC"/>
            </w:pPr>
            <w:r w:rsidRPr="007C2A38">
              <w:t>[Actual]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F2CA1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2D5329" w14:paraId="36AF6960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C44A2" w14:textId="77777777" w:rsidR="002D5329" w:rsidRDefault="002D5329" w:rsidP="008D2ABD">
            <w:pPr>
              <w:pStyle w:val="TAC"/>
            </w:pPr>
            <w: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1EF83" w14:textId="77777777" w:rsidR="002D5329" w:rsidRDefault="002D5329" w:rsidP="008D2ABD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6DAD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4DB5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BD3A6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584E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B.2.2.4</w:t>
            </w:r>
          </w:p>
        </w:tc>
      </w:tr>
      <w:tr w:rsidR="002D5329" w14:paraId="4366C0AE" w14:textId="77777777" w:rsidTr="008D2ABD">
        <w:trPr>
          <w:cantSplit/>
          <w:trHeight w:val="84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A54D5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51165" w14:textId="77777777" w:rsidR="002D5329" w:rsidRDefault="002D5329" w:rsidP="008D2ABD">
            <w:pPr>
              <w:pStyle w:val="TAC"/>
              <w:jc w:val="left"/>
            </w:pPr>
            <w:r>
              <w:t xml:space="preserve">Channel Emulator </w:t>
            </w:r>
          </w:p>
          <w:p w14:paraId="28B93B5E" w14:textId="77777777" w:rsidR="002D5329" w:rsidRDefault="002D5329" w:rsidP="008D2ABD">
            <w:pPr>
              <w:pStyle w:val="TAC"/>
              <w:jc w:val="left"/>
            </w:pPr>
            <w:r>
              <w:t>-absolute value</w:t>
            </w:r>
          </w:p>
          <w:p w14:paraId="6527504D" w14:textId="77777777" w:rsidR="002D5329" w:rsidRDefault="002D5329" w:rsidP="008D2ABD">
            <w:pPr>
              <w:pStyle w:val="TAC"/>
              <w:jc w:val="left"/>
            </w:pPr>
            <w:r>
              <w:t>-stability</w:t>
            </w:r>
          </w:p>
          <w:p w14:paraId="30407AEE" w14:textId="77777777" w:rsidR="002D5329" w:rsidRDefault="002D5329" w:rsidP="008D2ABD">
            <w:pPr>
              <w:pStyle w:val="TAC"/>
              <w:jc w:val="left"/>
            </w:pPr>
            <w:r>
              <w:rPr>
                <w:rFonts w:ascii="宋体" w:hAnsi="宋体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D7F3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[2.90]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56CD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BC1EE" w14:textId="77777777" w:rsidR="002D5329" w:rsidRDefault="002D5329" w:rsidP="008D2ABD">
            <w:pPr>
              <w:pStyle w:val="TAC"/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B7791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B.2.2.5</w:t>
            </w:r>
          </w:p>
        </w:tc>
      </w:tr>
      <w:tr w:rsidR="002D5329" w14:paraId="73493075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AA63B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8092A" w14:textId="77777777" w:rsidR="002D5329" w:rsidRDefault="002D5329" w:rsidP="008D2ABD">
            <w:pPr>
              <w:pStyle w:val="TAC"/>
              <w:jc w:val="left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6108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4266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F42BB" w14:textId="77777777" w:rsidR="002D5329" w:rsidRDefault="002D5329" w:rsidP="008D2ABD">
            <w:pPr>
              <w:pStyle w:val="TAC"/>
            </w:pPr>
            <w:r w:rsidRPr="007C2A38"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FED8E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B.2.2.6</w:t>
            </w:r>
          </w:p>
        </w:tc>
      </w:tr>
      <w:tr w:rsidR="002D5329" w14:paraId="5CC0C739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4EA78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3E212" w14:textId="77777777" w:rsidR="002D5329" w:rsidRDefault="002D5329" w:rsidP="008D2A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BCA1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627F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0A590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C4FDE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B.2.2.7</w:t>
            </w:r>
          </w:p>
        </w:tc>
      </w:tr>
      <w:tr w:rsidR="002D5329" w14:paraId="0E836533" w14:textId="77777777" w:rsidTr="008D2ABD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7ABC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6A5FF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0F44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[0.23]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5F33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E38C" w14:textId="77777777" w:rsidR="002D5329" w:rsidRDefault="002D5329" w:rsidP="008D2ABD">
            <w:pPr>
              <w:pStyle w:val="TAC"/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3384A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B.2.2.8</w:t>
            </w:r>
          </w:p>
        </w:tc>
      </w:tr>
      <w:tr w:rsidR="002D5329" w14:paraId="72028A62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E01CF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4974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A628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1D27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4C18" w14:textId="77777777" w:rsidR="002D5329" w:rsidRDefault="002D5329" w:rsidP="008D2ABD">
            <w:pPr>
              <w:pStyle w:val="TAC"/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EFFC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B.2.2.9</w:t>
            </w:r>
          </w:p>
        </w:tc>
      </w:tr>
      <w:tr w:rsidR="002D5329" w14:paraId="7E211A21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3CAE9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297A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02F8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DBDD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B6421" w14:textId="77777777" w:rsidR="002D5329" w:rsidRDefault="002D5329" w:rsidP="008D2ABD">
            <w:pPr>
              <w:pStyle w:val="TAC"/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D44B0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B.2.2.10</w:t>
            </w:r>
          </w:p>
        </w:tc>
      </w:tr>
      <w:tr w:rsidR="002D5329" w14:paraId="7A8BE856" w14:textId="77777777" w:rsidTr="008D2ABD">
        <w:trPr>
          <w:cantSplit/>
          <w:trHeight w:val="211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6F4707A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Stage 1: Calibration measurement</w:t>
            </w:r>
          </w:p>
        </w:tc>
      </w:tr>
      <w:tr w:rsidR="002D5329" w14:paraId="2A99AABC" w14:textId="77777777" w:rsidTr="008D2ABD">
        <w:trPr>
          <w:cantSplit/>
          <w:trHeight w:val="80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D1A49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643D9" w14:textId="77777777" w:rsidR="002D5329" w:rsidRDefault="002D5329" w:rsidP="008D2ABD">
            <w:pPr>
              <w:pStyle w:val="TAC"/>
              <w:jc w:val="left"/>
            </w:pPr>
            <w:r>
              <w:t>Mismatch for calibration process</w:t>
            </w:r>
          </w:p>
          <w:p w14:paraId="6B25DA29" w14:textId="77777777" w:rsidR="002D5329" w:rsidRDefault="002D5329" w:rsidP="008D2ABD">
            <w:pPr>
              <w:pStyle w:val="TAC"/>
              <w:jc w:val="left"/>
            </w:pPr>
            <w:r>
              <w:t>- loopback cable path</w:t>
            </w:r>
          </w:p>
          <w:p w14:paraId="262F3A2D" w14:textId="77777777" w:rsidR="002D5329" w:rsidRDefault="002D5329" w:rsidP="008D2ABD">
            <w:pPr>
              <w:pStyle w:val="TAC"/>
              <w:jc w:val="left"/>
            </w:pPr>
            <w:r>
              <w:t>- system input path</w:t>
            </w:r>
          </w:p>
          <w:p w14:paraId="7CD79DBF" w14:textId="77777777" w:rsidR="002D5329" w:rsidRDefault="002D5329" w:rsidP="008D2ABD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9A93" w14:textId="77777777" w:rsidR="002D5329" w:rsidRDefault="002D5329" w:rsidP="008D2ABD">
            <w:pPr>
              <w:pStyle w:val="TAC"/>
            </w:pPr>
            <w:r>
              <w:t>[0.00]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F2B5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D0CF5" w14:textId="77777777" w:rsidR="002D5329" w:rsidRDefault="002D5329" w:rsidP="008D2ABD">
            <w:pPr>
              <w:pStyle w:val="TAC"/>
            </w:pPr>
            <w:r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6C893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B.2.2.11</w:t>
            </w:r>
          </w:p>
        </w:tc>
      </w:tr>
      <w:tr w:rsidR="002D5329" w14:paraId="5741821E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7C762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8F9AE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F6472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[0.00]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5A41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C5E94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55458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B.2.2.12</w:t>
            </w:r>
          </w:p>
        </w:tc>
      </w:tr>
      <w:tr w:rsidR="002D5329" w14:paraId="0E065063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9A40D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73075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D903" w14:textId="77777777" w:rsidR="002D5329" w:rsidRDefault="002D5329" w:rsidP="008D2ABD">
            <w:pPr>
              <w:pStyle w:val="TAC"/>
            </w:pPr>
            <w:r>
              <w:rPr>
                <w:lang w:eastAsia="zh-CN"/>
              </w:rPr>
              <w:t>[0.4]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2022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17C3D" w14:textId="77777777" w:rsidR="002D5329" w:rsidRDefault="002D5329" w:rsidP="008D2ABD">
            <w:pPr>
              <w:pStyle w:val="TAC"/>
            </w:pPr>
            <w:r w:rsidRPr="007C2A38">
              <w:t>[Actual]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7F95E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2D5329" w14:paraId="5B49C74E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69326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7E096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B4C8" w14:textId="77777777" w:rsidR="002D5329" w:rsidRDefault="002D5329" w:rsidP="008D2ABD">
            <w:pPr>
              <w:pStyle w:val="TAC"/>
            </w:pPr>
            <w:r w:rsidRPr="00F87AAF">
              <w:t>[</w:t>
            </w:r>
            <w:r>
              <w:t>0.73</w:t>
            </w:r>
            <w:r w:rsidRPr="00F87AAF"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31C6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D5FF5" w14:textId="77777777" w:rsidR="002D5329" w:rsidRDefault="002D5329" w:rsidP="008D2ABD">
            <w:pPr>
              <w:pStyle w:val="TAC"/>
            </w:pPr>
            <w:r w:rsidRPr="007C2A38"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70A7B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B.2.2.13</w:t>
            </w:r>
          </w:p>
        </w:tc>
      </w:tr>
      <w:tr w:rsidR="002D5329" w14:paraId="10984A8B" w14:textId="77777777" w:rsidTr="008D2ABD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FE523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63579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0EA" w14:textId="77777777" w:rsidR="002D5329" w:rsidRDefault="002D5329" w:rsidP="008D2ABD">
            <w:pPr>
              <w:pStyle w:val="TAC"/>
            </w:pPr>
            <w:r w:rsidRPr="00F87AAF">
              <w:t>[</w:t>
            </w:r>
            <w:r>
              <w:t>0.6</w:t>
            </w:r>
            <w:r w:rsidRPr="00F87AAF"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D48AB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9A509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D06BC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B.2.2.14</w:t>
            </w:r>
          </w:p>
        </w:tc>
      </w:tr>
      <w:tr w:rsidR="002D5329" w14:paraId="0652394A" w14:textId="77777777" w:rsidTr="008D2ABD">
        <w:trPr>
          <w:cantSplit/>
          <w:trHeight w:val="410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06DB8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E00AA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44EA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[0.47]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F9B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8126E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7FDD9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B.2.2.16</w:t>
            </w:r>
          </w:p>
        </w:tc>
      </w:tr>
    </w:tbl>
    <w:p w14:paraId="0FCDD6A3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5ED2D3F9" w14:textId="63FC910E" w:rsidR="007F3FD1" w:rsidRPr="00CE243F" w:rsidRDefault="0005763F" w:rsidP="0001332C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01332C"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B711F">
        <w:rPr>
          <w:b/>
          <w:bCs/>
          <w:lang w:val="en-US" w:eastAsia="zh-CN"/>
        </w:rPr>
        <w:t xml:space="preserve">To </w:t>
      </w:r>
      <w:r w:rsidR="00665AC3">
        <w:rPr>
          <w:b/>
          <w:bCs/>
          <w:lang w:val="en-US" w:eastAsia="zh-CN"/>
        </w:rPr>
        <w:t>agree the above MU budget for FR2 MIMO OTA 3D-MPAC</w:t>
      </w:r>
      <w:r w:rsidR="002D5329">
        <w:rPr>
          <w:b/>
          <w:bCs/>
          <w:lang w:val="en-US" w:eastAsia="zh-CN"/>
        </w:rPr>
        <w:t xml:space="preserve"> as the start point</w:t>
      </w:r>
      <w:r w:rsidR="00665AC3">
        <w:rPr>
          <w:b/>
          <w:bCs/>
          <w:lang w:val="en-US" w:eastAsia="zh-CN"/>
        </w:rPr>
        <w:t>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794F67D8" w14:textId="1B374901" w:rsidR="00480B8F" w:rsidRDefault="00A51439" w:rsidP="004406AD">
      <w:pPr>
        <w:jc w:val="both"/>
        <w:rPr>
          <w:lang w:eastAsia="en-US"/>
        </w:rPr>
      </w:pPr>
      <w:r>
        <w:rPr>
          <w:lang w:eastAsia="en-US"/>
        </w:rPr>
        <w:t>In this paper, we</w:t>
      </w:r>
      <w:r w:rsidR="00665AC3">
        <w:t xml:space="preserve"> study the preliminary MU for FR2 MIMO OTA and have the following proposal</w:t>
      </w:r>
      <w:r w:rsidR="00665AC3">
        <w:rPr>
          <w:lang w:eastAsia="en-US"/>
        </w:rPr>
        <w:t>:</w:t>
      </w:r>
    </w:p>
    <w:p w14:paraId="36ED46CF" w14:textId="77777777" w:rsidR="00665AC3" w:rsidRDefault="00665AC3" w:rsidP="00665AC3">
      <w:pPr>
        <w:pStyle w:val="TH"/>
        <w:rPr>
          <w:lang w:eastAsia="en-US"/>
        </w:rPr>
      </w:pPr>
      <w:r>
        <w:lastRenderedPageBreak/>
        <w:t>Table 1: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3023"/>
        <w:gridCol w:w="1167"/>
        <w:gridCol w:w="1147"/>
        <w:gridCol w:w="1266"/>
        <w:gridCol w:w="1137"/>
      </w:tblGrid>
      <w:tr w:rsidR="002D5329" w14:paraId="382F4CE7" w14:textId="77777777" w:rsidTr="008D2ABD">
        <w:trPr>
          <w:cantSplit/>
          <w:trHeight w:val="715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5A738" w14:textId="77777777" w:rsidR="002D5329" w:rsidRDefault="002D5329" w:rsidP="008D2ABD">
            <w:pPr>
              <w:pStyle w:val="TAH"/>
            </w:pPr>
            <w:r>
              <w:t>UID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D079A" w14:textId="77777777" w:rsidR="002D5329" w:rsidRDefault="002D5329" w:rsidP="008D2ABD">
            <w:pPr>
              <w:pStyle w:val="TAH"/>
            </w:pPr>
            <w:r>
              <w:t>Description of uncertainty contribution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98D51" w14:textId="77777777" w:rsidR="002D5329" w:rsidRDefault="002D5329" w:rsidP="008D2ABD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F2541" w14:textId="77777777" w:rsidR="002D5329" w:rsidRDefault="002D5329" w:rsidP="008D2AB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51DBC" w14:textId="77777777" w:rsidR="002D5329" w:rsidRDefault="002D5329" w:rsidP="008D2ABD">
            <w:pPr>
              <w:pStyle w:val="TAH"/>
            </w:pPr>
            <w:r>
              <w:t>Distribution of the probability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27716" w14:textId="77777777" w:rsidR="002D5329" w:rsidRDefault="002D5329" w:rsidP="008D2AB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Details in </w:t>
            </w:r>
          </w:p>
        </w:tc>
      </w:tr>
      <w:tr w:rsidR="002D5329" w14:paraId="4045CE32" w14:textId="77777777" w:rsidTr="008D2ABD">
        <w:trPr>
          <w:cantSplit/>
          <w:trHeight w:val="199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9A5FF74" w14:textId="77777777" w:rsidR="002D5329" w:rsidRDefault="002D5329" w:rsidP="008D2ABD">
            <w:pPr>
              <w:pStyle w:val="TAC"/>
            </w:pPr>
            <w:r>
              <w:t>Stage 2: DUT measurement</w:t>
            </w:r>
          </w:p>
        </w:tc>
      </w:tr>
      <w:tr w:rsidR="002D5329" w14:paraId="32439E39" w14:textId="77777777" w:rsidTr="008D2ABD">
        <w:trPr>
          <w:cantSplit/>
          <w:trHeight w:val="23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431D3" w14:textId="77777777" w:rsidR="002D5329" w:rsidRDefault="002D5329" w:rsidP="008D2ABD">
            <w:pPr>
              <w:pStyle w:val="TAC"/>
            </w:pPr>
            <w:r>
              <w:t>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84771" w14:textId="77777777" w:rsidR="002D5329" w:rsidRPr="00C40B81" w:rsidRDefault="002D5329" w:rsidP="008D2ABD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8115" w14:textId="77777777" w:rsidR="002D5329" w:rsidRPr="00C40B81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[1.30]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E3F6" w14:textId="77777777" w:rsidR="002D5329" w:rsidRPr="00C40B81" w:rsidRDefault="002D5329" w:rsidP="008D2ABD">
            <w:pPr>
              <w:pStyle w:val="TAC"/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r w:rsidRPr="00C40B81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B2C56" w14:textId="77777777" w:rsidR="002D5329" w:rsidRPr="00C40B81" w:rsidRDefault="002D5329" w:rsidP="008D2ABD">
            <w:pPr>
              <w:pStyle w:val="TAC"/>
            </w:pPr>
            <w:r w:rsidRPr="00C40B81"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09C28" w14:textId="77777777" w:rsidR="002D5329" w:rsidRDefault="002D5329" w:rsidP="008D2ABD">
            <w:pPr>
              <w:pStyle w:val="TAC"/>
              <w:rPr>
                <w:i/>
                <w:sz w:val="20"/>
              </w:rPr>
            </w:pPr>
            <w:r>
              <w:rPr>
                <w:lang w:eastAsia="ja-JP"/>
              </w:rPr>
              <w:t>B.2.2.1</w:t>
            </w:r>
          </w:p>
        </w:tc>
      </w:tr>
      <w:tr w:rsidR="002D5329" w14:paraId="5DF364AB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B590" w14:textId="77777777" w:rsidR="002D5329" w:rsidRDefault="002D5329" w:rsidP="008D2ABD">
            <w:pPr>
              <w:pStyle w:val="TAC"/>
            </w:pPr>
            <w: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752BE" w14:textId="77777777" w:rsidR="002D5329" w:rsidRDefault="002D5329" w:rsidP="008D2ABD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1F6A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[0.15]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78F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56FAE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A1ACF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B.2.2.2</w:t>
            </w:r>
          </w:p>
        </w:tc>
      </w:tr>
      <w:tr w:rsidR="002D5329" w14:paraId="15F2E315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9DC6B" w14:textId="77777777" w:rsidR="002D5329" w:rsidRDefault="002D5329" w:rsidP="008D2ABD">
            <w:pPr>
              <w:pStyle w:val="TAC"/>
            </w:pPr>
            <w:r>
              <w:t>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9EF14" w14:textId="77777777" w:rsidR="002D5329" w:rsidRDefault="002D5329" w:rsidP="008D2ABD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B5EB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r>
              <w:rPr>
                <w:lang w:eastAsia="zh-CN"/>
              </w:rPr>
              <w:t>1.20</w:t>
            </w:r>
            <w:r w:rsidRPr="008358BE">
              <w:rPr>
                <w:lang w:eastAsia="zh-CN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E88B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5CCC0" w14:textId="77777777" w:rsidR="002D5329" w:rsidRDefault="002D5329" w:rsidP="008D2ABD">
            <w:pPr>
              <w:pStyle w:val="TAC"/>
            </w:pPr>
            <w:r w:rsidRPr="007C2A38">
              <w:t>[Actual]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BAB1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2D5329" w14:paraId="064860D2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E5ABF" w14:textId="77777777" w:rsidR="002D5329" w:rsidRDefault="002D5329" w:rsidP="008D2ABD">
            <w:pPr>
              <w:pStyle w:val="TAC"/>
            </w:pPr>
            <w: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C1B1E" w14:textId="77777777" w:rsidR="002D5329" w:rsidRDefault="002D5329" w:rsidP="008D2ABD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1D8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60EB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0823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30EB8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B.2.2.4</w:t>
            </w:r>
          </w:p>
        </w:tc>
      </w:tr>
      <w:tr w:rsidR="002D5329" w14:paraId="3EABDAD7" w14:textId="77777777" w:rsidTr="008D2ABD">
        <w:trPr>
          <w:cantSplit/>
          <w:trHeight w:val="84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FFB4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C64B3" w14:textId="77777777" w:rsidR="002D5329" w:rsidRDefault="002D5329" w:rsidP="008D2ABD">
            <w:pPr>
              <w:pStyle w:val="TAC"/>
              <w:jc w:val="left"/>
            </w:pPr>
            <w:r>
              <w:t xml:space="preserve">Channel Emulator </w:t>
            </w:r>
          </w:p>
          <w:p w14:paraId="332FE55E" w14:textId="77777777" w:rsidR="002D5329" w:rsidRDefault="002D5329" w:rsidP="008D2ABD">
            <w:pPr>
              <w:pStyle w:val="TAC"/>
              <w:jc w:val="left"/>
            </w:pPr>
            <w:r>
              <w:t>-absolute value</w:t>
            </w:r>
          </w:p>
          <w:p w14:paraId="4F7F25C8" w14:textId="77777777" w:rsidR="002D5329" w:rsidRDefault="002D5329" w:rsidP="008D2ABD">
            <w:pPr>
              <w:pStyle w:val="TAC"/>
              <w:jc w:val="left"/>
            </w:pPr>
            <w:r>
              <w:t>-stability</w:t>
            </w:r>
          </w:p>
          <w:p w14:paraId="5BD9534E" w14:textId="77777777" w:rsidR="002D5329" w:rsidRDefault="002D5329" w:rsidP="008D2ABD">
            <w:pPr>
              <w:pStyle w:val="TAC"/>
              <w:jc w:val="left"/>
            </w:pPr>
            <w:r>
              <w:rPr>
                <w:rFonts w:ascii="宋体" w:hAnsi="宋体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B585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[2.90]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99586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9DFDE" w14:textId="77777777" w:rsidR="002D5329" w:rsidRDefault="002D5329" w:rsidP="008D2ABD">
            <w:pPr>
              <w:pStyle w:val="TAC"/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053E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B.2.2.5</w:t>
            </w:r>
          </w:p>
        </w:tc>
      </w:tr>
      <w:tr w:rsidR="002D5329" w14:paraId="44DC4C26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7303D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26E99" w14:textId="77777777" w:rsidR="002D5329" w:rsidRDefault="002D5329" w:rsidP="008D2ABD">
            <w:pPr>
              <w:pStyle w:val="TAC"/>
              <w:jc w:val="left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A2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39FF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BE34B" w14:textId="77777777" w:rsidR="002D5329" w:rsidRDefault="002D5329" w:rsidP="008D2ABD">
            <w:pPr>
              <w:pStyle w:val="TAC"/>
            </w:pPr>
            <w:r w:rsidRPr="007C2A38"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BB785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B.2.2.6</w:t>
            </w:r>
          </w:p>
        </w:tc>
      </w:tr>
      <w:tr w:rsidR="002D5329" w14:paraId="24141676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217AF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33722A" w14:textId="77777777" w:rsidR="002D5329" w:rsidRDefault="002D5329" w:rsidP="008D2A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63B8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2EA2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6DDD0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829B0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B.2.2.7</w:t>
            </w:r>
          </w:p>
        </w:tc>
      </w:tr>
      <w:tr w:rsidR="002D5329" w14:paraId="3BCA2244" w14:textId="77777777" w:rsidTr="008D2ABD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E7852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AB842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86F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[0.23]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1E35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1949F" w14:textId="77777777" w:rsidR="002D5329" w:rsidRDefault="002D5329" w:rsidP="008D2ABD">
            <w:pPr>
              <w:pStyle w:val="TAC"/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F6889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B.2.2.8</w:t>
            </w:r>
          </w:p>
        </w:tc>
      </w:tr>
      <w:tr w:rsidR="002D5329" w14:paraId="325C88BD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16404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6DB12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7C7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B98E5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56D98" w14:textId="77777777" w:rsidR="002D5329" w:rsidRDefault="002D5329" w:rsidP="008D2ABD">
            <w:pPr>
              <w:pStyle w:val="TAC"/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A4959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B.2.2.9</w:t>
            </w:r>
          </w:p>
        </w:tc>
      </w:tr>
      <w:tr w:rsidR="002D5329" w14:paraId="36B0E266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69759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8FF41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5D37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09CF" w14:textId="77777777" w:rsidR="002D5329" w:rsidRPr="00EF49AF" w:rsidRDefault="002D5329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3035F" w14:textId="77777777" w:rsidR="002D5329" w:rsidRDefault="002D5329" w:rsidP="008D2ABD">
            <w:pPr>
              <w:pStyle w:val="TAC"/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51DB0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B.2.2.10</w:t>
            </w:r>
          </w:p>
        </w:tc>
      </w:tr>
      <w:tr w:rsidR="002D5329" w14:paraId="43F8D3DA" w14:textId="77777777" w:rsidTr="008D2ABD">
        <w:trPr>
          <w:cantSplit/>
          <w:trHeight w:val="211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AEA2777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Stage 1: Calibration measurement</w:t>
            </w:r>
          </w:p>
        </w:tc>
      </w:tr>
      <w:tr w:rsidR="002D5329" w14:paraId="17BDF6B6" w14:textId="77777777" w:rsidTr="008D2ABD">
        <w:trPr>
          <w:cantSplit/>
          <w:trHeight w:val="80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420F2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0BA15" w14:textId="77777777" w:rsidR="002D5329" w:rsidRDefault="002D5329" w:rsidP="008D2ABD">
            <w:pPr>
              <w:pStyle w:val="TAC"/>
              <w:jc w:val="left"/>
            </w:pPr>
            <w:r>
              <w:t>Mismatch for calibration process</w:t>
            </w:r>
          </w:p>
          <w:p w14:paraId="177F8D20" w14:textId="77777777" w:rsidR="002D5329" w:rsidRDefault="002D5329" w:rsidP="008D2ABD">
            <w:pPr>
              <w:pStyle w:val="TAC"/>
              <w:jc w:val="left"/>
            </w:pPr>
            <w:r>
              <w:t>- loopback cable path</w:t>
            </w:r>
          </w:p>
          <w:p w14:paraId="1355C1C5" w14:textId="77777777" w:rsidR="002D5329" w:rsidRDefault="002D5329" w:rsidP="008D2ABD">
            <w:pPr>
              <w:pStyle w:val="TAC"/>
              <w:jc w:val="left"/>
            </w:pPr>
            <w:r>
              <w:t>- system input path</w:t>
            </w:r>
          </w:p>
          <w:p w14:paraId="5BF75E6F" w14:textId="77777777" w:rsidR="002D5329" w:rsidRDefault="002D5329" w:rsidP="008D2ABD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A72F" w14:textId="77777777" w:rsidR="002D5329" w:rsidRDefault="002D5329" w:rsidP="008D2ABD">
            <w:pPr>
              <w:pStyle w:val="TAC"/>
            </w:pPr>
            <w:r>
              <w:t>[0.00]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8E44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E9886" w14:textId="77777777" w:rsidR="002D5329" w:rsidRDefault="002D5329" w:rsidP="008D2ABD">
            <w:pPr>
              <w:pStyle w:val="TAC"/>
            </w:pPr>
            <w:r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E3401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B.2.2.11</w:t>
            </w:r>
          </w:p>
        </w:tc>
      </w:tr>
      <w:tr w:rsidR="002D5329" w14:paraId="437AF8BA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E70C4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90870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86A2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[0.00]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B570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F798E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71DB2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B.2.2.12</w:t>
            </w:r>
          </w:p>
        </w:tc>
      </w:tr>
      <w:tr w:rsidR="002D5329" w14:paraId="23B3E95E" w14:textId="77777777" w:rsidTr="008D2ABD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4C0D9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73766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137B" w14:textId="77777777" w:rsidR="002D5329" w:rsidRDefault="002D5329" w:rsidP="008D2ABD">
            <w:pPr>
              <w:pStyle w:val="TAC"/>
            </w:pPr>
            <w:r>
              <w:rPr>
                <w:lang w:eastAsia="zh-CN"/>
              </w:rPr>
              <w:t>[0.4]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D7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A97E0" w14:textId="77777777" w:rsidR="002D5329" w:rsidRDefault="002D5329" w:rsidP="008D2ABD">
            <w:pPr>
              <w:pStyle w:val="TAC"/>
            </w:pPr>
            <w:r w:rsidRPr="007C2A38">
              <w:t>[Actual]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12CE3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2D5329" w14:paraId="5C5DED59" w14:textId="77777777" w:rsidTr="008D2ABD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C7A03" w14:textId="77777777" w:rsidR="002D5329" w:rsidRDefault="002D5329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1AE24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67E1" w14:textId="77777777" w:rsidR="002D5329" w:rsidRDefault="002D5329" w:rsidP="008D2ABD">
            <w:pPr>
              <w:pStyle w:val="TAC"/>
            </w:pPr>
            <w:r w:rsidRPr="00F87AAF">
              <w:t>[</w:t>
            </w:r>
            <w:r>
              <w:t>0.73</w:t>
            </w:r>
            <w:r w:rsidRPr="00F87AAF"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8038C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CDF6A" w14:textId="77777777" w:rsidR="002D5329" w:rsidRDefault="002D5329" w:rsidP="008D2ABD">
            <w:pPr>
              <w:pStyle w:val="TAC"/>
            </w:pPr>
            <w:r w:rsidRPr="007C2A38"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98E8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B.2.2.13</w:t>
            </w:r>
          </w:p>
        </w:tc>
      </w:tr>
      <w:tr w:rsidR="002D5329" w14:paraId="49467544" w14:textId="77777777" w:rsidTr="008D2ABD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74CE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EA832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2AF4" w14:textId="77777777" w:rsidR="002D5329" w:rsidRDefault="002D5329" w:rsidP="008D2ABD">
            <w:pPr>
              <w:pStyle w:val="TAC"/>
            </w:pPr>
            <w:r w:rsidRPr="00F87AAF">
              <w:t>[</w:t>
            </w:r>
            <w:r>
              <w:t>0.6</w:t>
            </w:r>
            <w:r w:rsidRPr="00F87AAF"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B39A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D011" w14:textId="77777777" w:rsidR="002D5329" w:rsidRDefault="002D5329" w:rsidP="008D2ABD">
            <w:pPr>
              <w:pStyle w:val="TAC"/>
            </w:pPr>
            <w:r>
              <w:t>[Normal]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81410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B.2.2.14</w:t>
            </w:r>
          </w:p>
        </w:tc>
      </w:tr>
      <w:tr w:rsidR="002D5329" w14:paraId="6617D1DE" w14:textId="77777777" w:rsidTr="008D2ABD">
        <w:trPr>
          <w:cantSplit/>
          <w:trHeight w:val="410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D882C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DCAFD" w14:textId="77777777" w:rsidR="002D5329" w:rsidRDefault="002D5329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1EEE" w14:textId="77777777" w:rsidR="002D5329" w:rsidRDefault="002D5329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[0.47]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7431" w14:textId="77777777" w:rsidR="002D5329" w:rsidRDefault="002D5329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24C94" w14:textId="77777777" w:rsidR="002D5329" w:rsidRDefault="002D5329" w:rsidP="008D2ABD">
            <w:pPr>
              <w:pStyle w:val="TAC"/>
            </w:pPr>
            <w:r w:rsidRPr="007C2A38">
              <w:t>[Rectangular]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075E6" w14:textId="77777777" w:rsidR="002D5329" w:rsidRDefault="002D5329" w:rsidP="008D2ABD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B.2.2.16</w:t>
            </w:r>
          </w:p>
        </w:tc>
      </w:tr>
    </w:tbl>
    <w:p w14:paraId="3E9D630A" w14:textId="77777777" w:rsidR="00665AC3" w:rsidRDefault="00665AC3" w:rsidP="004406AD">
      <w:pPr>
        <w:jc w:val="both"/>
        <w:rPr>
          <w:lang w:eastAsia="en-US"/>
        </w:rPr>
      </w:pPr>
    </w:p>
    <w:p w14:paraId="261584EA" w14:textId="6D8BA2FF" w:rsidR="00665AC3" w:rsidRPr="00CE243F" w:rsidRDefault="00665AC3" w:rsidP="00665AC3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To agree the above MU budget for FR2 MIMO OTA 3D-MPAC</w:t>
      </w:r>
      <w:r w:rsidR="002D5329">
        <w:rPr>
          <w:b/>
          <w:bCs/>
          <w:lang w:val="en-US" w:eastAsia="zh-CN"/>
        </w:rPr>
        <w:t xml:space="preserve"> as the start point</w:t>
      </w:r>
      <w:r>
        <w:rPr>
          <w:b/>
          <w:bCs/>
          <w:lang w:val="en-US" w:eastAsia="zh-CN"/>
        </w:rPr>
        <w:t>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07AF17B0" w14:textId="15269EA3" w:rsidR="00C25E2B" w:rsidRDefault="003625D1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 w:rsidRPr="003625D1">
        <w:rPr>
          <w:lang w:val="en-US"/>
        </w:rPr>
        <w:t>RP-213101</w:t>
      </w:r>
      <w:r w:rsidR="00FE08B2" w:rsidRPr="00C25E2B">
        <w:rPr>
          <w:lang w:val="en-US"/>
        </w:rPr>
        <w:t xml:space="preserve">, </w:t>
      </w:r>
      <w:r w:rsidRPr="003625D1">
        <w:rPr>
          <w:lang w:val="en-US"/>
        </w:rPr>
        <w:t>Revised WID: Multiple Input Multiple Output (MIMO) Over-the-Air (OTA) requirements for NR UEs</w:t>
      </w:r>
      <w:r w:rsidR="00BD2B5B" w:rsidRPr="00C25E2B">
        <w:rPr>
          <w:lang w:val="en-US"/>
        </w:rPr>
        <w:t xml:space="preserve">, </w:t>
      </w:r>
      <w:r w:rsidRPr="003625D1">
        <w:rPr>
          <w:lang w:val="en-US"/>
        </w:rPr>
        <w:t>CAICT, OPPO</w:t>
      </w:r>
    </w:p>
    <w:p w14:paraId="05A0A291" w14:textId="251020F0" w:rsidR="005A488F" w:rsidRDefault="005A488F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 w:rsidRPr="00482A59">
        <w:rPr>
          <w:lang w:val="en-US"/>
        </w:rPr>
        <w:t>R4-2200779</w:t>
      </w:r>
      <w:r w:rsidR="00390BB5" w:rsidRPr="00482A59">
        <w:rPr>
          <w:lang w:val="en-US"/>
        </w:rPr>
        <w:t xml:space="preserve">, </w:t>
      </w:r>
      <w:r w:rsidR="00390BB5" w:rsidRPr="00482A59">
        <w:rPr>
          <w:lang w:val="en-US"/>
        </w:rPr>
        <w:t>Discussion on preliminary MU assessment for FR2 MIMO OTA</w:t>
      </w:r>
      <w:r w:rsidR="00482A59" w:rsidRPr="00482A59">
        <w:rPr>
          <w:lang w:val="en-US"/>
        </w:rPr>
        <w:t xml:space="preserve">, </w:t>
      </w:r>
      <w:r w:rsidR="00482A59" w:rsidRPr="00482A59">
        <w:rPr>
          <w:lang w:val="en-US"/>
        </w:rPr>
        <w:t>Qualcomm Incorporated</w:t>
      </w:r>
    </w:p>
    <w:p w14:paraId="125485B2" w14:textId="2E1FA319" w:rsidR="00CB478D" w:rsidRDefault="003625D1" w:rsidP="004F5D30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lang w:val="en-US"/>
        </w:rPr>
      </w:pPr>
      <w:r>
        <w:rPr>
          <w:lang w:val="en-US"/>
        </w:rPr>
        <w:t>TR 38.</w:t>
      </w:r>
      <w:r w:rsidR="00006147">
        <w:rPr>
          <w:lang w:val="en-US"/>
        </w:rPr>
        <w:t>903</w:t>
      </w:r>
      <w:r>
        <w:rPr>
          <w:lang w:val="en-US"/>
        </w:rPr>
        <w:t xml:space="preserve">, </w:t>
      </w:r>
      <w:r w:rsidR="004F5D30">
        <w:rPr>
          <w:lang w:val="en-US"/>
        </w:rPr>
        <w:t xml:space="preserve"> </w:t>
      </w:r>
      <w:r w:rsidR="004F5D30" w:rsidRPr="004F5D30">
        <w:rPr>
          <w:lang w:val="en-US"/>
        </w:rPr>
        <w:t>NR; Derivation of test tolerances and measurement uncertainty for User Equipment (UE) conformance test cases</w:t>
      </w:r>
    </w:p>
    <w:p w14:paraId="7E9A4CEC" w14:textId="700A7020" w:rsidR="00665AC3" w:rsidRPr="00665AC3" w:rsidRDefault="00665AC3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>
        <w:rPr>
          <w:lang w:val="en-US"/>
        </w:rPr>
        <w:t xml:space="preserve">TR 38.827, </w:t>
      </w:r>
      <w:r w:rsidRPr="00665AC3">
        <w:rPr>
          <w:lang w:val="en-US"/>
        </w:rPr>
        <w:t>Study on radiated metrics and test methodology for the verification of multi-antenna reception performance</w:t>
      </w:r>
      <w:r>
        <w:rPr>
          <w:lang w:val="en-US"/>
        </w:rPr>
        <w:t xml:space="preserve"> </w:t>
      </w:r>
      <w:r w:rsidRPr="00665AC3">
        <w:rPr>
          <w:lang w:val="en-US"/>
        </w:rPr>
        <w:t>of NR User Equipment (UE)</w:t>
      </w:r>
    </w:p>
    <w:p w14:paraId="173851D7" w14:textId="77777777" w:rsidR="00C25E2B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8D5DCFC" w14:textId="77777777" w:rsidR="00C25E2B" w:rsidRPr="00334567" w:rsidRDefault="00C25E2B" w:rsidP="00C25E2B">
      <w:pPr>
        <w:pStyle w:val="List"/>
        <w:tabs>
          <w:tab w:val="left" w:pos="270"/>
        </w:tabs>
        <w:rPr>
          <w:lang w:val="en-US"/>
        </w:rPr>
      </w:pPr>
    </w:p>
    <w:sectPr w:rsidR="00C25E2B" w:rsidRPr="0033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A576" w14:textId="77777777" w:rsidR="00264D9B" w:rsidRDefault="00264D9B" w:rsidP="00E63E86">
      <w:pPr>
        <w:spacing w:after="0"/>
      </w:pPr>
      <w:r>
        <w:separator/>
      </w:r>
    </w:p>
  </w:endnote>
  <w:endnote w:type="continuationSeparator" w:id="0">
    <w:p w14:paraId="2CEC0391" w14:textId="77777777" w:rsidR="00264D9B" w:rsidRDefault="00264D9B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4F8C6" w14:textId="77777777" w:rsidR="00264D9B" w:rsidRDefault="00264D9B" w:rsidP="00E63E86">
      <w:pPr>
        <w:spacing w:after="0"/>
      </w:pPr>
      <w:r>
        <w:separator/>
      </w:r>
    </w:p>
  </w:footnote>
  <w:footnote w:type="continuationSeparator" w:id="0">
    <w:p w14:paraId="35AD3D45" w14:textId="77777777" w:rsidR="00264D9B" w:rsidRDefault="00264D9B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3"/>
  </w:num>
  <w:num w:numId="5">
    <w:abstractNumId w:val="5"/>
  </w:num>
  <w:num w:numId="6">
    <w:abstractNumId w:val="19"/>
  </w:num>
  <w:num w:numId="7">
    <w:abstractNumId w:val="22"/>
  </w:num>
  <w:num w:numId="8">
    <w:abstractNumId w:val="13"/>
  </w:num>
  <w:num w:numId="9">
    <w:abstractNumId w:val="7"/>
  </w:num>
  <w:num w:numId="10">
    <w:abstractNumId w:val="4"/>
  </w:num>
  <w:num w:numId="11">
    <w:abstractNumId w:val="16"/>
  </w:num>
  <w:num w:numId="12">
    <w:abstractNumId w:val="0"/>
  </w:num>
  <w:num w:numId="13">
    <w:abstractNumId w:val="1"/>
  </w:num>
  <w:num w:numId="14">
    <w:abstractNumId w:val="24"/>
  </w:num>
  <w:num w:numId="15">
    <w:abstractNumId w:val="11"/>
  </w:num>
  <w:num w:numId="16">
    <w:abstractNumId w:val="18"/>
  </w:num>
  <w:num w:numId="17">
    <w:abstractNumId w:val="25"/>
  </w:num>
  <w:num w:numId="18">
    <w:abstractNumId w:val="17"/>
  </w:num>
  <w:num w:numId="19">
    <w:abstractNumId w:val="15"/>
  </w:num>
  <w:num w:numId="20">
    <w:abstractNumId w:val="10"/>
  </w:num>
  <w:num w:numId="21">
    <w:abstractNumId w:val="8"/>
  </w:num>
  <w:num w:numId="22">
    <w:abstractNumId w:val="21"/>
  </w:num>
  <w:num w:numId="23">
    <w:abstractNumId w:val="6"/>
  </w:num>
  <w:num w:numId="24">
    <w:abstractNumId w:val="14"/>
  </w:num>
  <w:num w:numId="25">
    <w:abstractNumId w:val="2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NKwFABm3KqctAAAA"/>
  </w:docVars>
  <w:rsids>
    <w:rsidRoot w:val="007C29B9"/>
    <w:rsid w:val="0000013C"/>
    <w:rsid w:val="00002C84"/>
    <w:rsid w:val="00005611"/>
    <w:rsid w:val="00006147"/>
    <w:rsid w:val="00012C1A"/>
    <w:rsid w:val="0001332C"/>
    <w:rsid w:val="000144CE"/>
    <w:rsid w:val="00014876"/>
    <w:rsid w:val="00015670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649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0888"/>
    <w:rsid w:val="001415F1"/>
    <w:rsid w:val="00141AB1"/>
    <w:rsid w:val="001421E5"/>
    <w:rsid w:val="001424CD"/>
    <w:rsid w:val="00142DF4"/>
    <w:rsid w:val="0014421A"/>
    <w:rsid w:val="00145384"/>
    <w:rsid w:val="001508B5"/>
    <w:rsid w:val="0015249F"/>
    <w:rsid w:val="00152DC0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1BA4"/>
    <w:rsid w:val="001F27CD"/>
    <w:rsid w:val="001F3144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23424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4D9B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5329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9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25D1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0BB5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64F3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2664"/>
    <w:rsid w:val="00437215"/>
    <w:rsid w:val="004406AD"/>
    <w:rsid w:val="004430CF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2A59"/>
    <w:rsid w:val="0048444E"/>
    <w:rsid w:val="0048459D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6263"/>
    <w:rsid w:val="004C7650"/>
    <w:rsid w:val="004C765B"/>
    <w:rsid w:val="004D207D"/>
    <w:rsid w:val="004D5EEB"/>
    <w:rsid w:val="004D687B"/>
    <w:rsid w:val="004D7511"/>
    <w:rsid w:val="004D7B95"/>
    <w:rsid w:val="004E087B"/>
    <w:rsid w:val="004E3285"/>
    <w:rsid w:val="004E6B33"/>
    <w:rsid w:val="004E6B39"/>
    <w:rsid w:val="004E6DDE"/>
    <w:rsid w:val="004E75F2"/>
    <w:rsid w:val="004F4D3F"/>
    <w:rsid w:val="004F58DA"/>
    <w:rsid w:val="004F5D30"/>
    <w:rsid w:val="004F7C77"/>
    <w:rsid w:val="005000B9"/>
    <w:rsid w:val="005025FA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5752"/>
    <w:rsid w:val="005466F2"/>
    <w:rsid w:val="00546983"/>
    <w:rsid w:val="005511E8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3BD9"/>
    <w:rsid w:val="00576E98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488F"/>
    <w:rsid w:val="005A590B"/>
    <w:rsid w:val="005A5972"/>
    <w:rsid w:val="005A5DD5"/>
    <w:rsid w:val="005A6077"/>
    <w:rsid w:val="005B00AC"/>
    <w:rsid w:val="005B2805"/>
    <w:rsid w:val="005B7BE9"/>
    <w:rsid w:val="005C09FD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0EF5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57FE"/>
    <w:rsid w:val="006561CB"/>
    <w:rsid w:val="006634F1"/>
    <w:rsid w:val="00665AC3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551F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0FF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091B"/>
    <w:rsid w:val="00793F35"/>
    <w:rsid w:val="0079527B"/>
    <w:rsid w:val="007966C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126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147EA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0929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2E82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3D10"/>
    <w:rsid w:val="0090482F"/>
    <w:rsid w:val="009052BC"/>
    <w:rsid w:val="00905807"/>
    <w:rsid w:val="00905B2C"/>
    <w:rsid w:val="00910942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67BBF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E8F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C6E77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9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143E"/>
    <w:rsid w:val="00AA2157"/>
    <w:rsid w:val="00AA45EB"/>
    <w:rsid w:val="00AA4F4B"/>
    <w:rsid w:val="00AA5DD4"/>
    <w:rsid w:val="00AA74D9"/>
    <w:rsid w:val="00AA74ED"/>
    <w:rsid w:val="00AB17F9"/>
    <w:rsid w:val="00AC03C9"/>
    <w:rsid w:val="00AC3688"/>
    <w:rsid w:val="00AD0F4C"/>
    <w:rsid w:val="00AD2146"/>
    <w:rsid w:val="00AD434C"/>
    <w:rsid w:val="00AD56A6"/>
    <w:rsid w:val="00AE014F"/>
    <w:rsid w:val="00AE0C5E"/>
    <w:rsid w:val="00AE0ED8"/>
    <w:rsid w:val="00AE2301"/>
    <w:rsid w:val="00AE315D"/>
    <w:rsid w:val="00AF1A1D"/>
    <w:rsid w:val="00AF1F5E"/>
    <w:rsid w:val="00AF22C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3F3C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47C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25E2B"/>
    <w:rsid w:val="00C278DD"/>
    <w:rsid w:val="00C32123"/>
    <w:rsid w:val="00C32DB2"/>
    <w:rsid w:val="00C337BB"/>
    <w:rsid w:val="00C40B81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1DEF"/>
    <w:rsid w:val="00CB2121"/>
    <w:rsid w:val="00CB478D"/>
    <w:rsid w:val="00CB6B7A"/>
    <w:rsid w:val="00CB7345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29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0408"/>
    <w:rsid w:val="00DB257C"/>
    <w:rsid w:val="00DB40FB"/>
    <w:rsid w:val="00DB50D3"/>
    <w:rsid w:val="00DB7EFF"/>
    <w:rsid w:val="00DC13A1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4E15"/>
    <w:rsid w:val="00DE641A"/>
    <w:rsid w:val="00DE6ED0"/>
    <w:rsid w:val="00DE7F0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0CD6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0DCD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9AF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qFormat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  <w:style w:type="paragraph" w:styleId="List2">
    <w:name w:val="List 2"/>
    <w:basedOn w:val="Normal"/>
    <w:uiPriority w:val="99"/>
    <w:semiHidden/>
    <w:unhideWhenUsed/>
    <w:rsid w:val="003625D1"/>
    <w:pPr>
      <w:ind w:left="720" w:hanging="360"/>
      <w:contextualSpacing/>
    </w:pPr>
  </w:style>
  <w:style w:type="paragraph" w:customStyle="1" w:styleId="NO">
    <w:name w:val="NO"/>
    <w:basedOn w:val="Normal"/>
    <w:link w:val="NOChar"/>
    <w:rsid w:val="003625D1"/>
    <w:pPr>
      <w:keepLines/>
      <w:ind w:left="1135" w:hanging="851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sid w:val="003625D1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57</cp:revision>
  <dcterms:created xsi:type="dcterms:W3CDTF">2022-01-09T06:35:00Z</dcterms:created>
  <dcterms:modified xsi:type="dcterms:W3CDTF">2022-02-14T16:13:00Z</dcterms:modified>
</cp:coreProperties>
</file>